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1A47" w14:textId="08461123" w:rsidR="00826BAA" w:rsidRDefault="005C30BD" w:rsidP="00D15C79">
      <w:pPr>
        <w:pStyle w:val="a4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2DCDA3" wp14:editId="2A9D4E23">
            <wp:extent cx="6353804" cy="899735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34" cy="900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46674F" w14:textId="77777777" w:rsidR="005C30BD" w:rsidRDefault="005C30BD" w:rsidP="00D15C79">
      <w:pPr>
        <w:pStyle w:val="a4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D0EA8" w14:textId="77777777" w:rsidR="005C30BD" w:rsidRDefault="005C30BD" w:rsidP="00D15C79">
      <w:pPr>
        <w:pStyle w:val="a4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EB3D2" w14:textId="6FF640B3" w:rsidR="001E198A" w:rsidRPr="00D15C79" w:rsidRDefault="00B721F0" w:rsidP="00D15C79">
      <w:pPr>
        <w:pStyle w:val="a4"/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9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3075C82" w14:textId="5275AEE2" w:rsidR="00B721F0" w:rsidRPr="00F339D4" w:rsidRDefault="00F339D4" w:rsidP="00F339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721F0" w:rsidRPr="00F339D4">
        <w:rPr>
          <w:rFonts w:ascii="Times New Roman" w:eastAsia="Calibri" w:hAnsi="Times New Roman" w:cs="Times New Roman"/>
          <w:sz w:val="24"/>
          <w:szCs w:val="24"/>
        </w:rPr>
        <w:t>Научное общество учащихся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к приобретению умений и навыков научно – исследовательской и проектной деятельности.</w:t>
      </w:r>
      <w:r w:rsidRPr="00F339D4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Научно-исследовательская работа, организация и проведение научно ориентированных мероприятий – это прекрасная возможность школьникам на практике: определить свою стезю; проявить одновременно оригинальность и рациональность своего мышления; развить такие важные в наше время качества, как целеустремленность, ответственность, коммуникабельность, самостоятельность, умение управлять своим эмоциональным состоянием.</w:t>
      </w:r>
    </w:p>
    <w:p w14:paraId="6C749BE6" w14:textId="77777777" w:rsidR="00B721F0" w:rsidRPr="00F339D4" w:rsidRDefault="00B721F0" w:rsidP="00F339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D4">
        <w:rPr>
          <w:rFonts w:ascii="Times New Roman" w:eastAsia="Calibri" w:hAnsi="Times New Roman" w:cs="Times New Roman"/>
          <w:sz w:val="24"/>
          <w:szCs w:val="24"/>
        </w:rPr>
        <w:t>Данная программа относится к социально-педагогическому направлению реализации внеурочной деятельности.</w:t>
      </w:r>
    </w:p>
    <w:p w14:paraId="26B84677" w14:textId="6E7C0B14" w:rsidR="00B721F0" w:rsidRPr="00F339D4" w:rsidRDefault="00B721F0" w:rsidP="00F339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D4">
        <w:rPr>
          <w:rFonts w:ascii="Times New Roman" w:eastAsia="Calibri" w:hAnsi="Times New Roman" w:cs="Times New Roman"/>
          <w:sz w:val="24"/>
          <w:szCs w:val="24"/>
        </w:rPr>
        <w:t>Создание и функционирование школьного научного общества проходит согласно Положению о Научному обществе учащихся МБОУ «Школа №8».</w:t>
      </w:r>
      <w:r w:rsidRPr="00F339D4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52F947FE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404BB0EB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>1.   Выявление одаренных учащихся в разных областях науки.</w:t>
      </w:r>
    </w:p>
    <w:p w14:paraId="32CEF273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>2.  Содействие развитию интеллектуальных, творческих способностей учащихся, поддержка научно-исследовательской работы в школе.</w:t>
      </w:r>
    </w:p>
    <w:p w14:paraId="4837FFC4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>3.  Формирование и развитие у учащихся навыков исследовательской работы с учетом индивидуальных наклонностей и способностей.</w:t>
      </w:r>
    </w:p>
    <w:p w14:paraId="275BE1D0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>4. Ранняя профессиональная ориентация учащихся.</w:t>
      </w:r>
    </w:p>
    <w:p w14:paraId="0949024F" w14:textId="27C1F46E" w:rsidR="00B721F0" w:rsidRPr="00F339D4" w:rsidRDefault="00B721F0" w:rsidP="00F339D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39D4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</w:t>
      </w:r>
    </w:p>
    <w:p w14:paraId="50EA448D" w14:textId="593D8DC6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D4">
        <w:rPr>
          <w:rFonts w:ascii="Times New Roman" w:eastAsia="Calibri" w:hAnsi="Times New Roman" w:cs="Times New Roman"/>
          <w:sz w:val="24"/>
          <w:szCs w:val="24"/>
        </w:rPr>
        <w:t>Программа адресована учащимся 8-18 лет.</w:t>
      </w:r>
    </w:p>
    <w:p w14:paraId="0E104870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 xml:space="preserve">Работа осуществляется поэтапно: </w:t>
      </w:r>
    </w:p>
    <w:p w14:paraId="21B7B643" w14:textId="36D41BB8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iCs/>
          <w:sz w:val="24"/>
          <w:szCs w:val="24"/>
        </w:rPr>
        <w:t>1.Начальный этап</w:t>
      </w:r>
      <w:r w:rsidRPr="00F339D4">
        <w:rPr>
          <w:rFonts w:ascii="Times New Roman" w:hAnsi="Times New Roman" w:cs="Times New Roman"/>
          <w:sz w:val="24"/>
          <w:szCs w:val="24"/>
        </w:rPr>
        <w:t xml:space="preserve"> (2 - 4 классы)</w:t>
      </w:r>
    </w:p>
    <w:p w14:paraId="1FD7E1B3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339D4">
        <w:rPr>
          <w:rFonts w:ascii="Times New Roman" w:hAnsi="Times New Roman" w:cs="Times New Roman"/>
          <w:sz w:val="24"/>
          <w:szCs w:val="24"/>
        </w:rPr>
        <w:t xml:space="preserve"> Раскрытие интересов школьников, выявление их способностей, мотивации к исследовательской деятельности, обусловленной интересом к выбранному предмету. Формы научно-исследовательской работы, включенные в учебный процесс:</w:t>
      </w:r>
    </w:p>
    <w:p w14:paraId="37FA5872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</w:rPr>
        <w:t>Творческие работы (сочинения-описания по картинам, доклады, информативные рефераты, исследования на основе ситуативных опытов, экспериментов).</w:t>
      </w:r>
    </w:p>
    <w:p w14:paraId="1A1FE964" w14:textId="42003E20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iCs/>
          <w:sz w:val="24"/>
          <w:szCs w:val="24"/>
        </w:rPr>
        <w:t>2.Подготовительный этап</w:t>
      </w:r>
      <w:r w:rsidRPr="00F339D4">
        <w:rPr>
          <w:rFonts w:ascii="Times New Roman" w:hAnsi="Times New Roman" w:cs="Times New Roman"/>
          <w:sz w:val="24"/>
          <w:szCs w:val="24"/>
        </w:rPr>
        <w:t xml:space="preserve"> (5 - 7 классы)</w:t>
      </w:r>
    </w:p>
    <w:p w14:paraId="55496690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339D4">
        <w:rPr>
          <w:rFonts w:ascii="Times New Roman" w:hAnsi="Times New Roman" w:cs="Times New Roman"/>
          <w:sz w:val="24"/>
          <w:szCs w:val="24"/>
        </w:rPr>
        <w:t xml:space="preserve"> Воспитание творческих способностей, саморазвитие личности учащегося, создание мотивации на самоутверждение обучающегося Формы научно-исследовательской работы, включенные в учебный процесс: Творческие работы (эссе, доклады, рефераты) и творческие работы (начальные исследования, эксперименты, требующие длительного времени с соблюдением всех критериев к их оформлению).</w:t>
      </w:r>
    </w:p>
    <w:p w14:paraId="79A6DF41" w14:textId="77777777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iCs/>
          <w:sz w:val="24"/>
          <w:szCs w:val="24"/>
        </w:rPr>
        <w:t>3.Собственно исследовательский этап</w:t>
      </w:r>
      <w:r w:rsidRPr="00F339D4">
        <w:rPr>
          <w:rFonts w:ascii="Times New Roman" w:hAnsi="Times New Roman" w:cs="Times New Roman"/>
          <w:sz w:val="24"/>
          <w:szCs w:val="24"/>
        </w:rPr>
        <w:t xml:space="preserve"> (8 - 11 классы) </w:t>
      </w:r>
    </w:p>
    <w:p w14:paraId="7BF075DB" w14:textId="0239ACCD" w:rsidR="001E198A" w:rsidRPr="00F339D4" w:rsidRDefault="001E198A" w:rsidP="00F33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9D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Pr="00F339D4">
        <w:rPr>
          <w:rFonts w:ascii="Times New Roman" w:hAnsi="Times New Roman" w:cs="Times New Roman"/>
          <w:sz w:val="24"/>
          <w:szCs w:val="24"/>
        </w:rPr>
        <w:t>: Развитие и формирование опыта научного творчества, создание мотивации к исследовательской деятельности, значимости данного знания для будущего профессионального выбора, осмысливание научно- исследовательской деятельности через выполнение исследовательских работ как индивидуальных, так и групповых. Формы научно-исследовательской работы, включенные в учебный процесс: Творческие работы (исследования, основанные на изучении мнения различных авторов по теме работ, исследования источников, ранее не подвергавшихся в научной литературе анализу), экспериментальные работы с соблюдением всех критериев к их оформлению.</w:t>
      </w:r>
    </w:p>
    <w:p w14:paraId="578417EC" w14:textId="77777777" w:rsidR="00F339D4" w:rsidRPr="00F339D4" w:rsidRDefault="00F339D4" w:rsidP="00F339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НОУ структурирована по 4 секциям:</w:t>
      </w:r>
    </w:p>
    <w:p w14:paraId="0196ABAE" w14:textId="77777777" w:rsidR="00F339D4" w:rsidRPr="00F339D4" w:rsidRDefault="00F339D4" w:rsidP="00F339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D4">
        <w:rPr>
          <w:rFonts w:ascii="Times New Roman" w:eastAsia="Times New Roman" w:hAnsi="Times New Roman" w:cs="Times New Roman"/>
          <w:sz w:val="24"/>
          <w:szCs w:val="24"/>
        </w:rPr>
        <w:t xml:space="preserve">1)социально-гуманитарная; </w:t>
      </w:r>
    </w:p>
    <w:p w14:paraId="0C44D7C1" w14:textId="77777777" w:rsidR="00F339D4" w:rsidRPr="00F339D4" w:rsidRDefault="00F339D4" w:rsidP="00F339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D4">
        <w:rPr>
          <w:rFonts w:ascii="Times New Roman" w:eastAsia="Times New Roman" w:hAnsi="Times New Roman" w:cs="Times New Roman"/>
          <w:sz w:val="24"/>
          <w:szCs w:val="24"/>
        </w:rPr>
        <w:t xml:space="preserve">2)физико-математической; </w:t>
      </w:r>
    </w:p>
    <w:p w14:paraId="4815BAAA" w14:textId="77777777" w:rsidR="00F339D4" w:rsidRPr="00F339D4" w:rsidRDefault="00F339D4" w:rsidP="00F339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D4">
        <w:rPr>
          <w:rFonts w:ascii="Times New Roman" w:eastAsia="Times New Roman" w:hAnsi="Times New Roman" w:cs="Times New Roman"/>
          <w:sz w:val="24"/>
          <w:szCs w:val="24"/>
        </w:rPr>
        <w:t xml:space="preserve">3)естественно-экологической; </w:t>
      </w:r>
    </w:p>
    <w:p w14:paraId="2974CEA8" w14:textId="134E2E83" w:rsidR="001E198A" w:rsidRPr="00F339D4" w:rsidRDefault="00F339D4" w:rsidP="00F339D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39D4">
        <w:rPr>
          <w:rFonts w:ascii="Times New Roman" w:eastAsia="Times New Roman" w:hAnsi="Times New Roman" w:cs="Times New Roman"/>
          <w:sz w:val="24"/>
          <w:szCs w:val="24"/>
        </w:rPr>
        <w:t>4)начальных классов</w:t>
      </w:r>
      <w:r w:rsidRPr="00F339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54A35F" w14:textId="7C3942FC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Условия набора детей в </w:t>
      </w:r>
      <w:r w:rsidR="001E198A"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>НОУ</w:t>
      </w:r>
      <w:r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принимаются все </w:t>
      </w:r>
      <w:r w:rsidRPr="00F339D4">
        <w:rPr>
          <w:rFonts w:ascii="Times New Roman" w:eastAsia="Calibri" w:hAnsi="Times New Roman" w:cs="Times New Roman"/>
          <w:sz w:val="24"/>
          <w:szCs w:val="24"/>
        </w:rPr>
        <w:t>заинтересованные в научно-исследовательской и проектной работе</w:t>
      </w:r>
      <w:r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80C5EA9" w14:textId="77777777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рассчитана на 1 год обучения.</w:t>
      </w:r>
    </w:p>
    <w:p w14:paraId="4D98497E" w14:textId="0F945145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39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проводятся индивидуально, в группах. </w:t>
      </w:r>
    </w:p>
    <w:p w14:paraId="66484747" w14:textId="02B11032" w:rsidR="00B721F0" w:rsidRPr="00F339D4" w:rsidRDefault="00B721F0" w:rsidP="00F339D4">
      <w:pPr>
        <w:tabs>
          <w:tab w:val="num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9D4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проведения занятий являются: практические занятия, индивидуальное консультирование и сопровождение исследовательских проектов учащихся, обсуждения, тренинг, конкурсы, организационные сборы, работа с интернет-ресурсами. </w:t>
      </w:r>
    </w:p>
    <w:p w14:paraId="472BEEBE" w14:textId="3EBCB949" w:rsidR="008C3795" w:rsidRPr="00F339D4" w:rsidRDefault="008C3795" w:rsidP="00F339D4">
      <w:pPr>
        <w:pStyle w:val="1"/>
        <w:spacing w:before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работы НОУ</w:t>
      </w:r>
    </w:p>
    <w:p w14:paraId="7B72C603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профессионального спроса участников НОУ на изучение интересующих проблем, составление программ, разработка проектов и тем исследований.</w:t>
      </w:r>
    </w:p>
    <w:p w14:paraId="7D235CDE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-Руководство объединениями по интересам, организация индивидуальных консультаций в ходе научных исследований учащихся.</w:t>
      </w:r>
    </w:p>
    <w:p w14:paraId="50AEB38C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-Рецензирование научных работ школьников при подготовке их к участию в конкурсах и конференциях.</w:t>
      </w:r>
    </w:p>
    <w:p w14:paraId="5E1E1DF9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научно-практических конференций, участие в олимпиадах, конкурсах, турнирах, выставках.</w:t>
      </w:r>
    </w:p>
    <w:p w14:paraId="4470B10C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-Редактирование и издание ученических научных сборников.</w:t>
      </w:r>
    </w:p>
    <w:p w14:paraId="3245002A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с членами НОУ, как их научных руководителей, проводится в нескольких</w:t>
      </w:r>
      <w:r w:rsidRPr="00F33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направлениях.</w:t>
      </w:r>
    </w:p>
    <w:p w14:paraId="1C2406D4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Первое 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– это организация </w:t>
      </w: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>й р</w:t>
      </w: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предусматривающая деятельность в двух аспектах:</w:t>
      </w:r>
    </w:p>
    <w:p w14:paraId="2D26B601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14:paraId="412106AD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14:paraId="2B09EB2C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Второе 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</w:t>
      </w: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</w:t>
      </w:r>
    </w:p>
    <w:p w14:paraId="368FC609" w14:textId="77777777" w:rsidR="008C3795" w:rsidRPr="00F339D4" w:rsidRDefault="008C3795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Третье 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– </w:t>
      </w:r>
      <w:r w:rsidRPr="00007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массовая</w:t>
      </w:r>
      <w:r w:rsidRPr="00007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 В ходе нее организуются встречи с интересными людьми, в том числе деятелями науки и культуры; осуществляется подготовка и проведение литературных гостиных, предметных недель, школьных олимпиад, ученических чтений и научно-практических конференций.</w:t>
      </w:r>
    </w:p>
    <w:p w14:paraId="25C482E1" w14:textId="77777777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строится в течение года по плану: </w:t>
      </w:r>
    </w:p>
    <w:p w14:paraId="7EDDC222" w14:textId="77777777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 предварительной информации по вопросу исследования, знакомство с различными мнениями разных авторов по изучаемой проблеме;</w:t>
      </w:r>
    </w:p>
    <w:p w14:paraId="1C6D8EBC" w14:textId="1F443195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собственных исследований, используя научный, доступный и посильный к выполнению инструментарий в виде методов исследований данного явления;</w:t>
      </w:r>
    </w:p>
    <w:p w14:paraId="320989DB" w14:textId="5C68103F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3.сравнение полученных результатов с имеющимися образцами, проведение анализа, построение причинно-следственных связей, поиск путей решения выявленных противоречий;</w:t>
      </w:r>
    </w:p>
    <w:p w14:paraId="32FA5BF1" w14:textId="77777777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исследовательской работы в печатном виде;</w:t>
      </w:r>
    </w:p>
    <w:p w14:paraId="49A60E08" w14:textId="1EB30391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5.подготовка к выступлению на конференции с использованием стендового доклада или электронной презентации.</w:t>
      </w:r>
    </w:p>
    <w:p w14:paraId="02752ED0" w14:textId="77777777" w:rsidR="00F339D4" w:rsidRPr="00F339D4" w:rsidRDefault="00F339D4" w:rsidP="00F339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конференции в соответствии с положением о научной ученической конференции. На них заслушиваются лучшие работы учащихся, отобранные в результате предварительного рецензирования по определенным, общим для всех критериям. Жюри (возможно Совет НОУ), выбранное специально для Конференции из числа наиболее подготовленных учащихся, учителей, родителей, представителей органов Управления образования и других, оценивает устное выступление защищавшихся и определяет победителей данного конкурса.</w:t>
      </w:r>
    </w:p>
    <w:p w14:paraId="0751EB14" w14:textId="77777777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36D32" w14:textId="244FC4FB" w:rsidR="00B721F0" w:rsidRPr="00F339D4" w:rsidRDefault="00B721F0" w:rsidP="00F339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39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Планируемые результаты реализации программы.</w:t>
      </w:r>
    </w:p>
    <w:p w14:paraId="4468E24A" w14:textId="24C4F5F3" w:rsidR="00D15C79" w:rsidRDefault="00826BAA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15C79">
        <w:rPr>
          <w:rFonts w:ascii="Times New Roman" w:eastAsia="Calibri" w:hAnsi="Times New Roman" w:cs="Times New Roman"/>
          <w:sz w:val="24"/>
          <w:szCs w:val="24"/>
        </w:rPr>
        <w:t>У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>чащиеся науч</w:t>
      </w:r>
      <w:r w:rsidR="00D15C79">
        <w:rPr>
          <w:rFonts w:ascii="Times New Roman" w:eastAsia="Calibri" w:hAnsi="Times New Roman" w:cs="Times New Roman"/>
          <w:sz w:val="24"/>
          <w:szCs w:val="24"/>
        </w:rPr>
        <w:t>а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 xml:space="preserve">ться:  </w:t>
      </w:r>
    </w:p>
    <w:p w14:paraId="073595EA" w14:textId="2BFD5113" w:rsidR="00D15C79" w:rsidRDefault="00D15C79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 xml:space="preserve">применять полученные знания на практике; </w:t>
      </w:r>
    </w:p>
    <w:p w14:paraId="734BD2BF" w14:textId="3E6612DD" w:rsidR="00D15C79" w:rsidRDefault="00D15C79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 xml:space="preserve">работать с дополнительной литературой, наглядными пособиями; </w:t>
      </w:r>
    </w:p>
    <w:p w14:paraId="52351CA5" w14:textId="54B4A615" w:rsidR="00D15C79" w:rsidRDefault="00D15C79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 xml:space="preserve">формировать собственную позицию, делать выводы; </w:t>
      </w:r>
    </w:p>
    <w:p w14:paraId="64D6FC2D" w14:textId="1A130436" w:rsidR="00D15C79" w:rsidRDefault="00D15C79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>уметь: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31" w:rsidRPr="00007931">
        <w:rPr>
          <w:rFonts w:ascii="Times New Roman" w:eastAsia="Calibri" w:hAnsi="Times New Roman" w:cs="Times New Roman"/>
          <w:sz w:val="24"/>
          <w:szCs w:val="24"/>
        </w:rPr>
        <w:t xml:space="preserve">использовать основные исследовательские методы: поиск информации, сбор и обработка данных, научное объяснение полученных результатов, видение и выдвижение новых проблем, выдвижение гипотез, способов их решения.   </w:t>
      </w:r>
    </w:p>
    <w:p w14:paraId="59FD0931" w14:textId="77777777" w:rsidR="00D15C79" w:rsidRDefault="00007931" w:rsidP="000079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931">
        <w:rPr>
          <w:rFonts w:ascii="Times New Roman" w:eastAsia="Calibri" w:hAnsi="Times New Roman" w:cs="Times New Roman"/>
          <w:sz w:val="24"/>
          <w:szCs w:val="24"/>
        </w:rPr>
        <w:t xml:space="preserve">В ходе выполнения исследовательской работы школьники приобретают следующие навыки: </w:t>
      </w:r>
    </w:p>
    <w:p w14:paraId="2284BB8D" w14:textId="5D35985A" w:rsidR="00D15C79" w:rsidRPr="00D15C79" w:rsidRDefault="00007931" w:rsidP="00D15C7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79">
        <w:rPr>
          <w:rFonts w:ascii="Times New Roman" w:eastAsia="Calibri" w:hAnsi="Times New Roman" w:cs="Times New Roman"/>
          <w:sz w:val="24"/>
          <w:szCs w:val="24"/>
        </w:rPr>
        <w:t xml:space="preserve">видеть проблему;  </w:t>
      </w:r>
    </w:p>
    <w:p w14:paraId="193DDB0E" w14:textId="073B52FE" w:rsidR="00D15C79" w:rsidRPr="00D15C79" w:rsidRDefault="00007931" w:rsidP="008E4C96">
      <w:pPr>
        <w:pStyle w:val="a4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79">
        <w:rPr>
          <w:rFonts w:ascii="Times New Roman" w:eastAsia="Calibri" w:hAnsi="Times New Roman" w:cs="Times New Roman"/>
          <w:sz w:val="24"/>
          <w:szCs w:val="24"/>
        </w:rPr>
        <w:t xml:space="preserve">самостоятельно ставить задачи;  </w:t>
      </w:r>
    </w:p>
    <w:p w14:paraId="05A2771D" w14:textId="2EBAB8A1" w:rsidR="00D15C79" w:rsidRPr="00D15C79" w:rsidRDefault="00007931" w:rsidP="00D15C7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работать с литературными источниками; </w:t>
      </w:r>
    </w:p>
    <w:p w14:paraId="2073C420" w14:textId="429EA5A9" w:rsidR="00D15C79" w:rsidRPr="00D15C79" w:rsidRDefault="00007931" w:rsidP="00D15C7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79">
        <w:rPr>
          <w:rFonts w:ascii="Times New Roman" w:eastAsia="Calibri" w:hAnsi="Times New Roman" w:cs="Times New Roman"/>
          <w:sz w:val="24"/>
          <w:szCs w:val="24"/>
        </w:rPr>
        <w:t xml:space="preserve">планировать, учитывать, контролировать, оценивать свою работу;  </w:t>
      </w:r>
    </w:p>
    <w:p w14:paraId="437A70DE" w14:textId="77777777" w:rsidR="00D15C79" w:rsidRPr="00D15C79" w:rsidRDefault="00007931" w:rsidP="00007931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C79">
        <w:rPr>
          <w:rFonts w:ascii="Times New Roman" w:eastAsia="Calibri" w:hAnsi="Times New Roman" w:cs="Times New Roman"/>
          <w:sz w:val="24"/>
          <w:szCs w:val="24"/>
        </w:rPr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 выступления, с достоинством выходить из острых ситуаций.</w:t>
      </w:r>
      <w:r w:rsidRPr="00D15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198A" w:rsidRPr="00D15C79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35E6D48B" w14:textId="1648404E" w:rsidR="00B721F0" w:rsidRPr="00F339D4" w:rsidRDefault="00826BAA" w:rsidP="00F339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B721F0" w:rsidRPr="00826BAA">
        <w:rPr>
          <w:rFonts w:ascii="Times New Roman" w:eastAsia="Calibri" w:hAnsi="Times New Roman" w:cs="Times New Roman"/>
          <w:sz w:val="24"/>
          <w:szCs w:val="24"/>
        </w:rPr>
        <w:t>Способами определения</w:t>
      </w:r>
      <w:r w:rsidR="00B721F0" w:rsidRPr="00826BAA">
        <w:rPr>
          <w:rFonts w:ascii="Times New Roman" w:eastAsia="Calibri" w:hAnsi="Times New Roman" w:cs="BannikovaAP"/>
          <w:color w:val="000000"/>
          <w:sz w:val="24"/>
          <w:szCs w:val="24"/>
        </w:rPr>
        <w:t xml:space="preserve"> успешности</w:t>
      </w:r>
      <w:r w:rsidR="00B721F0" w:rsidRPr="00D15C79">
        <w:rPr>
          <w:rFonts w:ascii="Times New Roman" w:eastAsia="Calibri" w:hAnsi="Times New Roman" w:cs="BannikovaAP"/>
          <w:color w:val="000000"/>
          <w:sz w:val="24"/>
          <w:szCs w:val="24"/>
        </w:rPr>
        <w:t xml:space="preserve"> овладения учащимися содержанием про</w:t>
      </w:r>
      <w:r w:rsidR="00B721F0" w:rsidRPr="00D15C79">
        <w:rPr>
          <w:rFonts w:ascii="Times New Roman" w:eastAsia="Calibri" w:hAnsi="Times New Roman" w:cs="BannikovaAP"/>
          <w:color w:val="000000"/>
          <w:sz w:val="24"/>
          <w:szCs w:val="24"/>
        </w:rPr>
        <w:softHyphen/>
        <w:t>граммы являются методы</w:t>
      </w:r>
      <w:r w:rsidR="00007931" w:rsidRPr="00D15C79">
        <w:rPr>
          <w:rFonts w:ascii="Times New Roman" w:eastAsia="Calibri" w:hAnsi="Times New Roman" w:cs="BannikovaAP"/>
          <w:color w:val="000000"/>
          <w:sz w:val="24"/>
          <w:szCs w:val="24"/>
        </w:rPr>
        <w:t xml:space="preserve">: </w:t>
      </w:r>
      <w:r w:rsidR="00B721F0" w:rsidRPr="00D15C79">
        <w:rPr>
          <w:rFonts w:ascii="Times New Roman" w:eastAsia="Calibri" w:hAnsi="Times New Roman" w:cs="BannikovaAP"/>
          <w:color w:val="000000"/>
          <w:sz w:val="24"/>
          <w:szCs w:val="24"/>
        </w:rPr>
        <w:t xml:space="preserve">педагогический анализ результатов участия в мероприятиях различного уровня (школьного, муниципального, всероссийского), а также наблюдение и анализ инициативности и активности учащихся на занятиях. </w:t>
      </w:r>
      <w:r w:rsidR="00D15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F0" w:rsidRPr="00F339D4">
        <w:rPr>
          <w:rFonts w:ascii="Times New Roman" w:eastAsia="Calibri" w:hAnsi="Times New Roman" w:cs="Times New Roman"/>
          <w:sz w:val="24"/>
          <w:szCs w:val="24"/>
        </w:rPr>
        <w:t>Формами подведения итогов реализации программы являются школьная НПК и конкурс проектных работ учащихся, творческий отчет.</w:t>
      </w:r>
    </w:p>
    <w:p w14:paraId="03036E33" w14:textId="421D4765" w:rsidR="00943133" w:rsidRPr="00943133" w:rsidRDefault="008E4C96" w:rsidP="008E4C96">
      <w:pPr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E4C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Научно-исследовательская работа способствует развитию следующих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УУД:</w:t>
      </w:r>
    </w:p>
    <w:p w14:paraId="35A739B3" w14:textId="597B73AC" w:rsidR="00943133" w:rsidRPr="00943133" w:rsidRDefault="008E4C96" w:rsidP="008E4C96">
      <w:pPr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(самоопределение, </w:t>
      </w:r>
      <w:proofErr w:type="spellStart"/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нравственно-этическое оценивание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самоконтроль и самооценка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7B59578" w14:textId="70117A81" w:rsidR="00943133" w:rsidRPr="00943133" w:rsidRDefault="008E4C96" w:rsidP="008E4C96">
      <w:pPr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(целеполагание, планирование, прогнозирование, контроль, коррекция, оценка, волевая саморегуляция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5A09719" w14:textId="5593DFBC" w:rsidR="00943133" w:rsidRPr="00943133" w:rsidRDefault="008E4C96" w:rsidP="008E4C9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(планирование учебного сотрудничества, постановка вопросов, разрешение конфликтов, управление поведением партнера, умение выражать свои мысли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</w:t>
      </w:r>
      <w:r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адавать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E4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защищать свои идеи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DAAA278" w14:textId="51AF44A2" w:rsidR="00943133" w:rsidRPr="00943133" w:rsidRDefault="008E4C96" w:rsidP="008E4C96">
      <w:pPr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(</w:t>
      </w:r>
      <w:proofErr w:type="spellStart"/>
      <w:r w:rsidR="00943133" w:rsidRPr="00943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="00943133" w:rsidRPr="00943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цели, поиск и выделение необходимой информации, выбор наиболее эффективных способов решения задач в зависимости от конкретных условий;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="00943133" w:rsidRPr="00943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логические: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синтез, установление причинно-следственных связей, доказательство; выдвижение гипотез и их обоснование; </w:t>
      </w:r>
      <w:r w:rsidR="00943133" w:rsidRPr="00943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действия постановки и решения проблемы</w:t>
      </w:r>
      <w:r w:rsidR="00943133" w:rsidRPr="0094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формулирование проблемы; самостоятельное создание способов решения проблем творческого и поискового характера)</w:t>
      </w:r>
    </w:p>
    <w:p w14:paraId="7374ADFD" w14:textId="77777777" w:rsidR="00B721F0" w:rsidRPr="00F339D4" w:rsidRDefault="00B721F0" w:rsidP="00F33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08779" w14:textId="4BE8D73D" w:rsidR="00943133" w:rsidRPr="00943133" w:rsidRDefault="00B721F0" w:rsidP="0094313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39D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3FA70D9" w14:textId="77777777" w:rsidR="00B721F0" w:rsidRPr="00F339D4" w:rsidRDefault="00B721F0" w:rsidP="00F339D4">
      <w:pPr>
        <w:spacing w:after="0" w:line="360" w:lineRule="auto"/>
        <w:rPr>
          <w:b/>
          <w:bCs/>
          <w:sz w:val="24"/>
          <w:szCs w:val="24"/>
        </w:rPr>
      </w:pPr>
    </w:p>
    <w:p w14:paraId="79C81E7A" w14:textId="74D5DF98" w:rsidR="00B721F0" w:rsidRPr="00F339D4" w:rsidRDefault="001E198A" w:rsidP="00F339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8512365"/>
      <w:r w:rsidRPr="00F339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bookmarkEnd w:id="1"/>
      <w:r w:rsidRPr="00F339D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33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4ED3">
        <w:rPr>
          <w:rFonts w:ascii="Times New Roman" w:hAnsi="Times New Roman" w:cs="Times New Roman"/>
          <w:b/>
          <w:bCs/>
          <w:sz w:val="24"/>
          <w:szCs w:val="24"/>
        </w:rPr>
        <w:t>Грайфик</w:t>
      </w:r>
      <w:proofErr w:type="spellEnd"/>
      <w:r w:rsidR="00D94ED3"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  <w:bookmarkStart w:id="2" w:name="_Hlk528512341"/>
      <w:r w:rsidR="00B721F0" w:rsidRPr="00F339D4">
        <w:rPr>
          <w:rFonts w:ascii="Times New Roman" w:hAnsi="Times New Roman" w:cs="Times New Roman"/>
          <w:b/>
          <w:bCs/>
          <w:sz w:val="24"/>
          <w:szCs w:val="24"/>
        </w:rPr>
        <w:t>ШНОУ «Твой шанс»</w:t>
      </w:r>
    </w:p>
    <w:p w14:paraId="0D4632DF" w14:textId="77777777" w:rsidR="00B721F0" w:rsidRPr="00F339D4" w:rsidRDefault="00B721F0" w:rsidP="00F339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D4">
        <w:rPr>
          <w:rFonts w:ascii="Times New Roman" w:hAnsi="Times New Roman" w:cs="Times New Roman"/>
          <w:b/>
          <w:bCs/>
          <w:sz w:val="24"/>
          <w:szCs w:val="24"/>
        </w:rPr>
        <w:t>МБОУ «Школа № 8» на 2018-2019 учебный год</w:t>
      </w:r>
    </w:p>
    <w:bookmarkEnd w:id="2"/>
    <w:p w14:paraId="1C323F33" w14:textId="77777777" w:rsidR="00B721F0" w:rsidRPr="00F339D4" w:rsidRDefault="00B721F0" w:rsidP="00F339D4">
      <w:pPr>
        <w:spacing w:after="0" w:line="360" w:lineRule="auto"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5695"/>
        <w:gridCol w:w="3231"/>
      </w:tblGrid>
      <w:tr w:rsidR="00B721F0" w:rsidRPr="00F339D4" w14:paraId="5BA388A1" w14:textId="77777777" w:rsidTr="00A3672F">
        <w:tc>
          <w:tcPr>
            <w:tcW w:w="1530" w:type="dxa"/>
          </w:tcPr>
          <w:p w14:paraId="4EAF4618" w14:textId="77777777" w:rsidR="00B721F0" w:rsidRPr="00F339D4" w:rsidRDefault="00B721F0" w:rsidP="00F33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95" w:type="dxa"/>
          </w:tcPr>
          <w:p w14:paraId="3520D3E5" w14:textId="77777777" w:rsidR="00B721F0" w:rsidRPr="00F339D4" w:rsidRDefault="00B721F0" w:rsidP="00F33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31" w:type="dxa"/>
          </w:tcPr>
          <w:p w14:paraId="476DD57A" w14:textId="77777777" w:rsidR="00B721F0" w:rsidRPr="00F339D4" w:rsidRDefault="00B721F0" w:rsidP="00F33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21F0" w:rsidRPr="00F339D4" w14:paraId="7B60AD94" w14:textId="77777777" w:rsidTr="00A3672F">
        <w:tc>
          <w:tcPr>
            <w:tcW w:w="1530" w:type="dxa"/>
          </w:tcPr>
          <w:p w14:paraId="2BBD6421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95" w:type="dxa"/>
          </w:tcPr>
          <w:p w14:paraId="1BB6FF16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1.Составление банка данных учащихся - членов ШНОУ</w:t>
            </w:r>
          </w:p>
          <w:p w14:paraId="5664B234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2.Постановка задач, планирование работы ШНОУ.</w:t>
            </w:r>
          </w:p>
          <w:p w14:paraId="70154C1B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3.Выбор тем исследовательских работ, закрепление руководителей.</w:t>
            </w:r>
          </w:p>
          <w:p w14:paraId="7C159221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группы учащихся для подготовки к школьному этапу </w:t>
            </w:r>
            <w:proofErr w:type="spellStart"/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14:paraId="6293F299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5. Подготовка учащихся к школьному этапу </w:t>
            </w:r>
            <w:proofErr w:type="spellStart"/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31" w:type="dxa"/>
          </w:tcPr>
          <w:p w14:paraId="60CEC619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7792AA36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C07E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8AC0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21F0" w:rsidRPr="00F339D4" w14:paraId="3AF2A6EE" w14:textId="77777777" w:rsidTr="00A3672F">
        <w:tc>
          <w:tcPr>
            <w:tcW w:w="1530" w:type="dxa"/>
          </w:tcPr>
          <w:p w14:paraId="46F0120F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</w:tc>
        <w:tc>
          <w:tcPr>
            <w:tcW w:w="5695" w:type="dxa"/>
          </w:tcPr>
          <w:p w14:paraId="02F196B4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1.Предметные недели школьных методических объединений (по отдельному графику). Участие членов ШНОУ в проведении предметных недель.</w:t>
            </w:r>
          </w:p>
          <w:p w14:paraId="092F3549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2. Участие во Всероссийских и Международных дистанционных олимпиадах (по отдельному графику).</w:t>
            </w:r>
          </w:p>
        </w:tc>
        <w:tc>
          <w:tcPr>
            <w:tcW w:w="3231" w:type="dxa"/>
          </w:tcPr>
          <w:p w14:paraId="731BE658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14:paraId="1060B0FA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22A7A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8B58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Т.Н. Козлова</w:t>
            </w:r>
          </w:p>
        </w:tc>
      </w:tr>
      <w:tr w:rsidR="00B721F0" w:rsidRPr="00F339D4" w14:paraId="537BF39D" w14:textId="77777777" w:rsidTr="00A3672F">
        <w:tc>
          <w:tcPr>
            <w:tcW w:w="1530" w:type="dxa"/>
          </w:tcPr>
          <w:p w14:paraId="09FACAF6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95" w:type="dxa"/>
          </w:tcPr>
          <w:p w14:paraId="7548F251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1.Проведение школьных олимпиад</w:t>
            </w:r>
          </w:p>
          <w:p w14:paraId="0A84FB0D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2. Награждение призеров и победителей школьного этапа </w:t>
            </w:r>
            <w:proofErr w:type="spellStart"/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p w14:paraId="2A9FCB4F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2.Консультации и рекомендации для руководителей исследовательских работ.</w:t>
            </w:r>
          </w:p>
          <w:p w14:paraId="4F476845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к муниципальному этапу </w:t>
            </w:r>
            <w:proofErr w:type="spellStart"/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31" w:type="dxa"/>
          </w:tcPr>
          <w:p w14:paraId="0177FF5A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738BE2D4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D5A1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552F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C1CB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5ACC" w14:textId="77777777" w:rsidR="00B721F0" w:rsidRPr="00F339D4" w:rsidRDefault="00B721F0" w:rsidP="00F339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21F0" w:rsidRPr="001E198A" w14:paraId="2FDB0551" w14:textId="77777777" w:rsidTr="00A3672F">
        <w:tc>
          <w:tcPr>
            <w:tcW w:w="1530" w:type="dxa"/>
          </w:tcPr>
          <w:p w14:paraId="553DAE05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95" w:type="dxa"/>
          </w:tcPr>
          <w:p w14:paraId="3A49CEE8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призеров и победителей школьного этапа </w:t>
            </w:r>
            <w:proofErr w:type="spellStart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</w:t>
            </w:r>
            <w:proofErr w:type="spellStart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372FF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2.Подготовка и проведение праздника открытия ШНОУ.</w:t>
            </w:r>
          </w:p>
        </w:tc>
        <w:tc>
          <w:tcPr>
            <w:tcW w:w="3231" w:type="dxa"/>
          </w:tcPr>
          <w:p w14:paraId="7FAF7CDF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0A5667DB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</w:tr>
      <w:tr w:rsidR="00B721F0" w:rsidRPr="001E198A" w14:paraId="4CCC93BA" w14:textId="77777777" w:rsidTr="00A3672F">
        <w:tc>
          <w:tcPr>
            <w:tcW w:w="1530" w:type="dxa"/>
          </w:tcPr>
          <w:p w14:paraId="0067B638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95" w:type="dxa"/>
          </w:tcPr>
          <w:p w14:paraId="25C621E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1.Консультации для учащихся по работе над научным исследованием.</w:t>
            </w:r>
          </w:p>
          <w:p w14:paraId="3D0EED5D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научных руководителей с учащимися.</w:t>
            </w:r>
          </w:p>
          <w:p w14:paraId="00B4E03B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3. Подведение итогов Муниципального этапа </w:t>
            </w:r>
            <w:proofErr w:type="spellStart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AE9F0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4. Предзащита научных работ учащимися. Выявление и исправление замечаний.</w:t>
            </w:r>
          </w:p>
        </w:tc>
        <w:tc>
          <w:tcPr>
            <w:tcW w:w="3231" w:type="dxa"/>
          </w:tcPr>
          <w:p w14:paraId="5BBD5FFF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0B18ADB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руководители.</w:t>
            </w:r>
          </w:p>
        </w:tc>
      </w:tr>
      <w:tr w:rsidR="00B721F0" w:rsidRPr="001E198A" w14:paraId="3EE55780" w14:textId="77777777" w:rsidTr="00A3672F">
        <w:tc>
          <w:tcPr>
            <w:tcW w:w="1530" w:type="dxa"/>
          </w:tcPr>
          <w:p w14:paraId="5F4C2F65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95" w:type="dxa"/>
          </w:tcPr>
          <w:p w14:paraId="08C313F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1.Школьная научно- практическая конференция.</w:t>
            </w:r>
          </w:p>
          <w:p w14:paraId="3EE13E73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2. Подготовка научно-исследовательских работ к городской НПК.</w:t>
            </w:r>
          </w:p>
        </w:tc>
        <w:tc>
          <w:tcPr>
            <w:tcW w:w="3231" w:type="dxa"/>
          </w:tcPr>
          <w:p w14:paraId="62258E3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55CD4538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руководители.</w:t>
            </w:r>
          </w:p>
        </w:tc>
      </w:tr>
      <w:tr w:rsidR="00B721F0" w:rsidRPr="001E198A" w14:paraId="2315CA22" w14:textId="77777777" w:rsidTr="00A3672F">
        <w:tc>
          <w:tcPr>
            <w:tcW w:w="1530" w:type="dxa"/>
          </w:tcPr>
          <w:p w14:paraId="7F5AA163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95" w:type="dxa"/>
          </w:tcPr>
          <w:p w14:paraId="52EE55A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марафоне «Шаг в будущее»,</w:t>
            </w:r>
            <w:proofErr w:type="spellStart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Юниорье</w:t>
            </w:r>
            <w:proofErr w:type="spellEnd"/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1C584607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01833F08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руководители.</w:t>
            </w:r>
          </w:p>
        </w:tc>
      </w:tr>
      <w:tr w:rsidR="00B721F0" w:rsidRPr="001E198A" w14:paraId="294980DB" w14:textId="77777777" w:rsidTr="00A3672F">
        <w:tc>
          <w:tcPr>
            <w:tcW w:w="1530" w:type="dxa"/>
          </w:tcPr>
          <w:p w14:paraId="15F844FC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95" w:type="dxa"/>
          </w:tcPr>
          <w:p w14:paraId="707B333A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городской НПК</w:t>
            </w:r>
          </w:p>
        </w:tc>
        <w:tc>
          <w:tcPr>
            <w:tcW w:w="3231" w:type="dxa"/>
          </w:tcPr>
          <w:p w14:paraId="416918B1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77E50DA6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F0" w:rsidRPr="001E198A" w14:paraId="686BBCC8" w14:textId="77777777" w:rsidTr="00A3672F">
        <w:trPr>
          <w:trHeight w:val="976"/>
        </w:trPr>
        <w:tc>
          <w:tcPr>
            <w:tcW w:w="1530" w:type="dxa"/>
          </w:tcPr>
          <w:p w14:paraId="03E12C9A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7078B7A8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95" w:type="dxa"/>
          </w:tcPr>
          <w:p w14:paraId="622A8C35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1.Праздник закрытия ШНОУ. Чествование победителей.</w:t>
            </w:r>
          </w:p>
          <w:p w14:paraId="1551C7EA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2.Выпуск сборника исследовательских работ учащихся за 2018-2019 учебный год</w:t>
            </w:r>
          </w:p>
          <w:p w14:paraId="7D6F1CBE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>3.Анализ работы за год</w:t>
            </w:r>
          </w:p>
        </w:tc>
        <w:tc>
          <w:tcPr>
            <w:tcW w:w="3231" w:type="dxa"/>
          </w:tcPr>
          <w:p w14:paraId="2AAEA2D4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ШНОУ </w:t>
            </w:r>
          </w:p>
          <w:p w14:paraId="08A977F6" w14:textId="77777777" w:rsidR="00B721F0" w:rsidRPr="001E198A" w:rsidRDefault="00B721F0" w:rsidP="001E1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50E0D" w14:textId="19ED69A4" w:rsidR="00B721F0" w:rsidRPr="001E198A" w:rsidRDefault="00B721F0" w:rsidP="001E1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F757D2" w14:textId="1398836F" w:rsidR="00B721F0" w:rsidRDefault="00B721F0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A541C" w14:textId="7AD0D03E" w:rsidR="00D94ED3" w:rsidRPr="00F339D4" w:rsidRDefault="00D94ED3" w:rsidP="00E90B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bookmarkStart w:id="3" w:name="_Hlk528512371"/>
      <w:r w:rsidRPr="00F339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bookmarkEnd w:id="3"/>
      <w:r w:rsidRPr="00D94E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</w:t>
      </w:r>
      <w:r w:rsidRPr="00F339D4">
        <w:rPr>
          <w:rFonts w:ascii="Times New Roman" w:hAnsi="Times New Roman" w:cs="Times New Roman"/>
          <w:b/>
          <w:bCs/>
          <w:sz w:val="24"/>
          <w:szCs w:val="24"/>
        </w:rPr>
        <w:t xml:space="preserve"> работы ШНОУ «Твой шанс»</w:t>
      </w:r>
    </w:p>
    <w:p w14:paraId="20C97EA1" w14:textId="77777777" w:rsidR="00D94ED3" w:rsidRPr="00F339D4" w:rsidRDefault="00D94ED3" w:rsidP="00D94E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D4">
        <w:rPr>
          <w:rFonts w:ascii="Times New Roman" w:hAnsi="Times New Roman" w:cs="Times New Roman"/>
          <w:b/>
          <w:bCs/>
          <w:sz w:val="24"/>
          <w:szCs w:val="24"/>
        </w:rPr>
        <w:t>МБОУ «Школа № 8» на 2018-2019 учебный год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"/>
        <w:gridCol w:w="8230"/>
        <w:gridCol w:w="1080"/>
        <w:gridCol w:w="743"/>
      </w:tblGrid>
      <w:tr w:rsidR="00EB2D9E" w:rsidRPr="00EB2D9E" w14:paraId="71E2DB52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EE6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A71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AC883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B3B6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B2D9E" w:rsidRPr="00EB2D9E" w14:paraId="2BFDB278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4D120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787AC" w14:textId="4B0E661C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собрание ШНОУ “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анс”. Цели и задачи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C38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5D73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2D7986D6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717F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2EF0D" w14:textId="2077C43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устава ШНОУ “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анс”. Выбор научного состава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99E5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D2B0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F096B43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95E9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1E124" w14:textId="34289793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открытию ШНОУ «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анс». Репетиция.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6DF3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E4993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4F0CA749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4C187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1503B" w14:textId="2CAE6962" w:rsidR="00EB2D9E" w:rsidRPr="00EB2D9E" w:rsidRDefault="00D94ED3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этапу Всероссийской олимпиады школьников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FA865" w14:textId="31CE4A49" w:rsidR="00EB2D9E" w:rsidRPr="00EB2D9E" w:rsidRDefault="00D94ED3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170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D97E590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A6E64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9C81E" w14:textId="730705D1" w:rsidR="00EB2D9E" w:rsidRPr="00EB2D9E" w:rsidRDefault="00D94ED3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ШНОУ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анс». Праздничная линейка.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2646" w14:textId="45608712" w:rsidR="00EB2D9E" w:rsidRPr="00EB2D9E" w:rsidRDefault="00D94ED3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C438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AB1DDB2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EBCC0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BD9E8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обучающихся по вопросам исследовательских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3700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E633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25951E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DAE4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445E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диагностических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995B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06FA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69EE00C5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7259D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AE21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муниципальному этапу Всероссийской олимпиады школьников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F341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F0E2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F7FA6A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7E4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9352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в научных секциях по интересам. Обсуждение тематики научно-исследовательских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A87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16C2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C47BE53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855BE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E1909" w14:textId="1AF445F6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организация 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3654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0598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453CF1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D6305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B42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научными источниками литературы. Формирование культуры научного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D16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638F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0607DD9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A4A1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78C3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со школьным библиотекарем. Знакомство с научно-популярной и энциклопедической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B81CF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FBBE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4199E429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BBEF1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9176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и городской олимпиаде "</w:t>
            </w:r>
            <w:proofErr w:type="spellStart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Юниорье</w:t>
            </w:r>
            <w:proofErr w:type="spellEnd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предметам. Организация встреч-консультаций с учителями-предметниками.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2A4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99C3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090FE14E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2C32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562D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олимпиаде "</w:t>
            </w:r>
            <w:proofErr w:type="spellStart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Юниорье</w:t>
            </w:r>
            <w:proofErr w:type="spellEnd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EC53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10F2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CC177BE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32A67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E8CAE" w14:textId="33DEA96A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ШНОУ “</w:t>
            </w:r>
            <w:r w:rsidR="00D9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анс” по вопросам участия в муниципальных, краевых </w:t>
            </w:r>
            <w:proofErr w:type="gramStart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всероссийских</w:t>
            </w:r>
            <w:proofErr w:type="gramEnd"/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исследовательских работ учащихся. Знакомство с положениями. Отбор участников.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7D23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7799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0DACE55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B89AA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303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школьного интеллектуального марафона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EE8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1DA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F0CD71E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5DBB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BA6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требования к оформлению исследовательских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073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A72A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1E92EB7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5760F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F075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научного аппарата проблемы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C7E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8DC9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11CD2B3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F0115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92A7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написания научно-исследовательских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FEF8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4DA0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245070BE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BF18C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E5D8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литературными источниками.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5E8F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63F8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F5DF952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1FA2C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738F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исследовательской работы. Раскрытие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0FA1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69A6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64734B70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29675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2CDE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2417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E8D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69374980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1E9C5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1FB7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ресурсы: виды и способы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9CAD8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7918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0EB14F43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BA2C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02F4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научным исследованием.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30DE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904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739701F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A71CA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31E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3CE8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7CA5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71A9EFF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F484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49EB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источников литературы в соответствии с ГОСТом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A958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6050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C86B6D5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2A03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90FF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609C3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5CE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5B4830C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0CED7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BD03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выступления. Ораторское искусство.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EC99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348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128DE61E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4594C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28ED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творческих, исследовательских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F1DA8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1956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B7CB052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1C1DF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771F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BBE1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7419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1352FD37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531E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824E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написания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EF1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DF7A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4B77DD8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8F354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E13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написания реферата и его структура.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CC79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1AAF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DD9FF7C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984AA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34FB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ученических работ для участия в школьной научно-практической конференции “Мы – будущее 21 века”.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4FC4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F653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3C5D5D0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2D76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D38C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школьной научно-практической конференции “Мы – будущее 21 века”.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F66D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A37A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6EBBC777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865BA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3704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торжественной церемонии награждения победителей и призеров научно-практической конференции.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645B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DE1C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2B649CE5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0C34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0F6FE" w14:textId="5EDF4B89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исследовательских работ учащихся, прошедших на муниципальный этап научно-практической конференции, в соответствии с 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предъявляемыми критериями и требованиями.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286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B68E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48605050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3C665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EFC4A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ученической научно-практической конференции.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1766E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921BF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0C7C20B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5E22F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E5BD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исследовательских работ учащихся, прошедших на краевой этап научно-практической конференции, в соответствии с предъявляемыми критериями и требованиями.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45422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C7956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25EBBD4D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E5C0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9FB13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“Эрудит-шоу”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1D95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162F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FE5AC9A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FD9A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D37C" w14:textId="0B88B043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учащихся: «Изучение мнения учащихся о деятельности ШНОУ «</w:t>
            </w:r>
            <w:r w:rsidR="0076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8346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6280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7509D199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8390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2E933" w14:textId="78145A9C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ШНОУ «</w:t>
            </w:r>
            <w:r w:rsidR="0076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4B14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1A59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386F27B8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D1CC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F3249" w14:textId="0AACB903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закрытию ШНОУ «</w:t>
            </w:r>
            <w:r w:rsidR="0076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анс». Репетиция.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8F6AF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C5B15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46FD6D71" w14:textId="77777777" w:rsidTr="008F1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397AF" w14:textId="77777777" w:rsidR="00EB2D9E" w:rsidRPr="00EB2D9E" w:rsidRDefault="00EB2D9E" w:rsidP="00EB2D9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EE63E" w14:textId="5A01B05A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ШНОУ «</w:t>
            </w:r>
            <w:r w:rsidR="0076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ш</w:t>
            </w: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анс». Праздничная линейка.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3D84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CEA17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D9E" w:rsidRPr="00EB2D9E" w14:paraId="5AD61463" w14:textId="77777777" w:rsidTr="008F1B1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C4FE9" w14:textId="77777777" w:rsidR="00EB2D9E" w:rsidRPr="00EB2D9E" w:rsidRDefault="00EB2D9E" w:rsidP="00EB2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2588B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7721" w14:textId="77777777" w:rsidR="00EB2D9E" w:rsidRPr="00EB2D9E" w:rsidRDefault="00EB2D9E" w:rsidP="00E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D90D47" w14:textId="77777777" w:rsidR="00EB2D9E" w:rsidRPr="00EB2D9E" w:rsidRDefault="00EB2D9E" w:rsidP="00EB2D9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14:paraId="5CF6E322" w14:textId="067476D5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F76F0" w14:textId="2F829973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59676" w14:textId="48AA03DC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E457" w14:textId="15DEBA25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7DD6F" w14:textId="0916A373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2820" w14:textId="5CD53A0D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0EA2C" w14:textId="38C497F1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5B910" w14:textId="1B9983B7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C258" w14:textId="2D529305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EF3C4" w14:textId="2B3A94F3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F397" w14:textId="653D9C01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BC64" w14:textId="3CC60818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14A4D" w14:textId="41FC2DAF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177E2" w14:textId="5610BC64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8375F" w14:textId="4B112FB2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FA6FD" w14:textId="09962443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C4A0" w14:textId="0BF9275D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CA36" w14:textId="58C578FE" w:rsidR="001E198A" w:rsidRDefault="001E198A" w:rsidP="001E19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FA063" w14:textId="77777777" w:rsidR="001E198A" w:rsidRPr="001E198A" w:rsidRDefault="001E198A" w:rsidP="00B671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7DEBB" w14:textId="77777777" w:rsidR="00B721F0" w:rsidRPr="001E198A" w:rsidRDefault="00B721F0" w:rsidP="00B671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6906A" w14:textId="77777777" w:rsidR="00CE170D" w:rsidRPr="00B671BD" w:rsidRDefault="00CE170D" w:rsidP="00B671BD"/>
    <w:sectPr w:rsidR="00CE170D" w:rsidRPr="00B671BD" w:rsidSect="00B72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859"/>
    <w:multiLevelType w:val="hybridMultilevel"/>
    <w:tmpl w:val="AC2C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39B5"/>
    <w:multiLevelType w:val="hybridMultilevel"/>
    <w:tmpl w:val="3896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AAE"/>
    <w:multiLevelType w:val="multilevel"/>
    <w:tmpl w:val="EB1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50B5C"/>
    <w:multiLevelType w:val="hybridMultilevel"/>
    <w:tmpl w:val="D8F00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5406BF"/>
    <w:multiLevelType w:val="hybridMultilevel"/>
    <w:tmpl w:val="00366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C1B5A"/>
    <w:multiLevelType w:val="hybridMultilevel"/>
    <w:tmpl w:val="2796FE38"/>
    <w:lvl w:ilvl="0" w:tplc="3DF2FB1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6F5745F"/>
    <w:multiLevelType w:val="multilevel"/>
    <w:tmpl w:val="4F9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5076F"/>
    <w:multiLevelType w:val="hybridMultilevel"/>
    <w:tmpl w:val="CAF8350E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4F9E2930"/>
    <w:multiLevelType w:val="multilevel"/>
    <w:tmpl w:val="833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F4B49"/>
    <w:multiLevelType w:val="hybridMultilevel"/>
    <w:tmpl w:val="DE424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55984"/>
    <w:multiLevelType w:val="multilevel"/>
    <w:tmpl w:val="B92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14600"/>
    <w:multiLevelType w:val="hybridMultilevel"/>
    <w:tmpl w:val="24E0182C"/>
    <w:lvl w:ilvl="0" w:tplc="D4AEA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77B66"/>
    <w:multiLevelType w:val="hybridMultilevel"/>
    <w:tmpl w:val="9D3226E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8623AEA"/>
    <w:multiLevelType w:val="multilevel"/>
    <w:tmpl w:val="E92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642B8"/>
    <w:multiLevelType w:val="hybridMultilevel"/>
    <w:tmpl w:val="8A3A742C"/>
    <w:lvl w:ilvl="0" w:tplc="3DF2FB18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C47CD4"/>
    <w:multiLevelType w:val="hybridMultilevel"/>
    <w:tmpl w:val="4A82AEC0"/>
    <w:lvl w:ilvl="0" w:tplc="3DF2FB18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D866F1"/>
    <w:multiLevelType w:val="hybridMultilevel"/>
    <w:tmpl w:val="E6DC1F70"/>
    <w:lvl w:ilvl="0" w:tplc="3DF2FB18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11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0D"/>
    <w:rsid w:val="00007931"/>
    <w:rsid w:val="001E198A"/>
    <w:rsid w:val="005C30BD"/>
    <w:rsid w:val="006903AD"/>
    <w:rsid w:val="0075220C"/>
    <w:rsid w:val="0076146A"/>
    <w:rsid w:val="00826BAA"/>
    <w:rsid w:val="008C3795"/>
    <w:rsid w:val="008E4C96"/>
    <w:rsid w:val="00943133"/>
    <w:rsid w:val="00B671BD"/>
    <w:rsid w:val="00B721F0"/>
    <w:rsid w:val="00C86C5D"/>
    <w:rsid w:val="00CE170D"/>
    <w:rsid w:val="00D15C79"/>
    <w:rsid w:val="00D94ED3"/>
    <w:rsid w:val="00EB2D9E"/>
    <w:rsid w:val="00F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493"/>
  <w15:docId w15:val="{03B3D2EF-DB5E-4C9B-B453-FBB1CB5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79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37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BA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431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6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5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1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Klakpap</dc:creator>
  <cp:keywords/>
  <dc:description/>
  <cp:lastModifiedBy>777</cp:lastModifiedBy>
  <cp:revision>11</cp:revision>
  <cp:lastPrinted>2018-10-21T07:09:00Z</cp:lastPrinted>
  <dcterms:created xsi:type="dcterms:W3CDTF">2018-10-18T16:47:00Z</dcterms:created>
  <dcterms:modified xsi:type="dcterms:W3CDTF">2018-10-29T14:54:00Z</dcterms:modified>
</cp:coreProperties>
</file>